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8A" w:rsidRDefault="004E298A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E3693">
        <w:rPr>
          <w:rFonts w:ascii="Times New Roman" w:hAnsi="Times New Roman"/>
          <w:noProof/>
          <w:color w:val="00206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2141432</wp:posOffset>
            </wp:positionH>
            <wp:positionV relativeFrom="paragraph">
              <wp:posOffset>-13123</wp:posOffset>
            </wp:positionV>
            <wp:extent cx="608330" cy="611716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Ю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5" cy="61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087" cy="622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6" cy="62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E37" w:rsidRPr="008E0E25" w:rsidRDefault="00CA5E37" w:rsidP="0006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E25">
        <w:rPr>
          <w:rFonts w:ascii="Times New Roman" w:hAnsi="Times New Roman"/>
          <w:b/>
          <w:sz w:val="28"/>
          <w:szCs w:val="28"/>
        </w:rPr>
        <w:t>Вологодское региональное отделение</w:t>
      </w:r>
    </w:p>
    <w:p w:rsidR="00FE6E67" w:rsidRPr="008E0E25" w:rsidRDefault="00CA5E37" w:rsidP="0006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E25">
        <w:rPr>
          <w:rFonts w:ascii="Times New Roman" w:hAnsi="Times New Roman"/>
          <w:b/>
          <w:sz w:val="28"/>
          <w:szCs w:val="28"/>
        </w:rPr>
        <w:t>Общеросс</w:t>
      </w:r>
      <w:r w:rsidR="00FE6E67" w:rsidRPr="008E0E25">
        <w:rPr>
          <w:rFonts w:ascii="Times New Roman" w:hAnsi="Times New Roman"/>
          <w:b/>
          <w:sz w:val="28"/>
          <w:szCs w:val="28"/>
        </w:rPr>
        <w:t>ийской общественной организации</w:t>
      </w:r>
    </w:p>
    <w:p w:rsidR="004F752D" w:rsidRPr="008E0E25" w:rsidRDefault="00CA5E3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hAnsi="Times New Roman"/>
          <w:b/>
          <w:sz w:val="28"/>
          <w:szCs w:val="28"/>
        </w:rPr>
        <w:t>«Ассоциация юристов России»</w:t>
      </w:r>
    </w:p>
    <w:p w:rsidR="004F752D" w:rsidRPr="008E0E25" w:rsidRDefault="004F752D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891853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Северо-Западный институт</w:t>
      </w:r>
      <w:r w:rsidR="0025455A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(филиал)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бюджетного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«Московский государственный юридический университет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О.Е. Кутафина (МГЮА)»</w:t>
      </w:r>
    </w:p>
    <w:p w:rsidR="00D60926" w:rsidRPr="008E0E25" w:rsidRDefault="00D60926" w:rsidP="00A968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E67" w:rsidRPr="008E0E25" w:rsidRDefault="00FE6E6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E67" w:rsidRPr="008E0E25" w:rsidRDefault="00FE6E6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BC6" w:rsidRPr="008E0E25" w:rsidRDefault="00697BC6" w:rsidP="000678B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E0E25">
        <w:rPr>
          <w:rFonts w:ascii="Times New Roman" w:eastAsia="Times New Roman" w:hAnsi="Times New Roman"/>
          <w:sz w:val="36"/>
          <w:szCs w:val="36"/>
          <w:lang w:eastAsia="ru-RU"/>
        </w:rPr>
        <w:t>НАУЧНО-ПРАКТИЧЕСКИЙ КРУГЛЫЙ СТОЛ</w:t>
      </w:r>
    </w:p>
    <w:p w:rsidR="00A9684B" w:rsidRPr="008E0E25" w:rsidRDefault="00A9684B" w:rsidP="00FE6E6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0926" w:rsidRPr="008E0E25" w:rsidRDefault="00097287" w:rsidP="000972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7287">
        <w:rPr>
          <w:rFonts w:ascii="Times New Roman" w:hAnsi="Times New Roman"/>
          <w:b/>
          <w:sz w:val="36"/>
          <w:szCs w:val="36"/>
        </w:rPr>
        <w:t xml:space="preserve">«Оказание бесплатной юридической помощи лицам, находящимся в местах принудительного содержания Вологодской области» 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E37" w:rsidRPr="008E0E25" w:rsidRDefault="007337C2" w:rsidP="000678B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d"/>
          <w:rFonts w:ascii="Helvetica" w:hAnsi="Helvetica" w:cs="Helvetica"/>
          <w:color w:val="313439"/>
        </w:rPr>
        <w:t>(проект реализуется с использованием гранта Президента Российской Федерации, предоставленного Фондом президентских грантов)</w:t>
      </w:r>
    </w:p>
    <w:p w:rsidR="00CA5E37" w:rsidRPr="008E0E25" w:rsidRDefault="00CA5E37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D60926" w:rsidRPr="008E0E25" w:rsidRDefault="00D60926" w:rsidP="00FE6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7DE" w:rsidRPr="008E0E25" w:rsidRDefault="005A27DE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4E298A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A9684B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FE6E67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="00891853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D60926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г. Вологда</w:t>
      </w:r>
    </w:p>
    <w:p w:rsidR="00D60926" w:rsidRPr="002C50B5" w:rsidRDefault="00D60926" w:rsidP="008E0E25">
      <w:pPr>
        <w:widowControl w:val="0"/>
        <w:spacing w:after="0" w:line="288" w:lineRule="auto"/>
        <w:contextualSpacing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C50B5">
        <w:rPr>
          <w:rFonts w:ascii="Times New Roman" w:hAnsi="Times New Roman"/>
          <w:i/>
          <w:sz w:val="32"/>
          <w:szCs w:val="32"/>
          <w:lang w:eastAsia="ru-RU"/>
        </w:rPr>
        <w:lastRenderedPageBreak/>
        <w:t>Уважаемые коллеги!</w:t>
      </w:r>
    </w:p>
    <w:p w:rsidR="00D60926" w:rsidRPr="008E0E25" w:rsidRDefault="00D60926" w:rsidP="008E0E25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E67" w:rsidRPr="002C50B5" w:rsidRDefault="00FE6E67" w:rsidP="00A515DD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Приглашаем Вас принять участие в научно-практическом </w:t>
      </w:r>
      <w:r w:rsidR="0025455A" w:rsidRPr="002C50B5">
        <w:rPr>
          <w:rFonts w:ascii="Times New Roman" w:hAnsi="Times New Roman"/>
          <w:sz w:val="28"/>
          <w:szCs w:val="28"/>
          <w:lang w:eastAsia="ru-RU"/>
        </w:rPr>
        <w:t xml:space="preserve">круглом столе </w:t>
      </w:r>
      <w:r w:rsidR="0025455A" w:rsidRPr="002C50B5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097287" w:rsidRPr="00097287">
        <w:rPr>
          <w:rFonts w:ascii="Times New Roman" w:hAnsi="Times New Roman"/>
          <w:b/>
          <w:sz w:val="28"/>
          <w:szCs w:val="28"/>
        </w:rPr>
        <w:t>Оказание бесплатной юридической помощи лицам, находящимся в местах принудительного содержания Вологодской области»</w:t>
      </w:r>
      <w:r w:rsidR="00A515DD" w:rsidRPr="00A515DD">
        <w:rPr>
          <w:rFonts w:ascii="Times New Roman" w:hAnsi="Times New Roman"/>
          <w:sz w:val="28"/>
          <w:szCs w:val="28"/>
        </w:rPr>
        <w:t>,который состоится</w:t>
      </w:r>
      <w:r w:rsidR="00A515DD">
        <w:rPr>
          <w:rFonts w:ascii="Times New Roman" w:hAnsi="Times New Roman"/>
          <w:sz w:val="28"/>
          <w:szCs w:val="28"/>
          <w:lang w:eastAsia="ru-RU"/>
        </w:rPr>
        <w:t>16 декабря 2021 года в 14</w:t>
      </w:r>
      <w:r w:rsidR="008F09AE">
        <w:rPr>
          <w:rFonts w:ascii="Times New Roman" w:hAnsi="Times New Roman"/>
          <w:sz w:val="28"/>
          <w:szCs w:val="28"/>
          <w:lang w:eastAsia="ru-RU"/>
        </w:rPr>
        <w:t>:00</w:t>
      </w:r>
      <w:r w:rsidR="00A515DD">
        <w:rPr>
          <w:rFonts w:ascii="Times New Roman" w:hAnsi="Times New Roman"/>
          <w:sz w:val="28"/>
          <w:szCs w:val="28"/>
          <w:lang w:eastAsia="ru-RU"/>
        </w:rPr>
        <w:t xml:space="preserve"> ч. </w:t>
      </w:r>
    </w:p>
    <w:p w:rsidR="00724137" w:rsidRPr="00724137" w:rsidRDefault="00724137" w:rsidP="0072413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137">
        <w:rPr>
          <w:rFonts w:ascii="Times New Roman" w:hAnsi="Times New Roman"/>
          <w:sz w:val="28"/>
          <w:szCs w:val="28"/>
        </w:rPr>
        <w:t>В рамках работы круглого стола планируется обсудить проблемы и перспективы развития системы бесплатной юридической помощи в Российской Федерации, обменяться накопившимся опытом и проблемами</w:t>
      </w:r>
      <w:r w:rsidR="00623FB6">
        <w:rPr>
          <w:rFonts w:ascii="Times New Roman" w:hAnsi="Times New Roman"/>
          <w:sz w:val="28"/>
          <w:szCs w:val="28"/>
        </w:rPr>
        <w:t>, предложить новые возможности</w:t>
      </w:r>
      <w:r w:rsidR="00623FB6" w:rsidRPr="007337C2">
        <w:rPr>
          <w:rFonts w:ascii="Times New Roman" w:hAnsi="Times New Roman"/>
          <w:sz w:val="28"/>
          <w:szCs w:val="28"/>
          <w:lang w:eastAsia="ru-RU"/>
        </w:rPr>
        <w:t xml:space="preserve"> получения лицами, находящихся в местах принудительного содержания на территории Вологодской области, доступной бесплатной юридической помощи для решения проблем правового характера</w:t>
      </w:r>
      <w:r w:rsidR="00623FB6">
        <w:rPr>
          <w:rFonts w:ascii="Times New Roman" w:hAnsi="Times New Roman"/>
          <w:sz w:val="28"/>
          <w:szCs w:val="28"/>
          <w:lang w:eastAsia="ru-RU"/>
        </w:rPr>
        <w:t>.</w:t>
      </w:r>
    </w:p>
    <w:p w:rsidR="00724137" w:rsidRPr="008F09AE" w:rsidRDefault="00724137" w:rsidP="00674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9AE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623FB6" w:rsidRDefault="00724137" w:rsidP="00674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137">
        <w:rPr>
          <w:rFonts w:ascii="Times New Roman" w:hAnsi="Times New Roman"/>
          <w:sz w:val="28"/>
          <w:szCs w:val="28"/>
        </w:rPr>
        <w:t>1.   Организация работы в режиме самоизоляции</w:t>
      </w:r>
      <w:r w:rsidR="00A21D7E">
        <w:rPr>
          <w:rFonts w:ascii="Times New Roman" w:hAnsi="Times New Roman"/>
          <w:sz w:val="28"/>
          <w:szCs w:val="28"/>
        </w:rPr>
        <w:t>;</w:t>
      </w:r>
    </w:p>
    <w:p w:rsidR="00623FB6" w:rsidRDefault="00724137" w:rsidP="00674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137">
        <w:rPr>
          <w:rFonts w:ascii="Times New Roman" w:hAnsi="Times New Roman"/>
          <w:sz w:val="28"/>
          <w:szCs w:val="28"/>
        </w:rPr>
        <w:t>2.   Публичные центры правовой информации в системе бесплатной юридической помощи</w:t>
      </w:r>
      <w:r w:rsidR="00A21D7E">
        <w:rPr>
          <w:rFonts w:ascii="Times New Roman" w:hAnsi="Times New Roman"/>
          <w:sz w:val="28"/>
          <w:szCs w:val="28"/>
        </w:rPr>
        <w:t>;</w:t>
      </w:r>
    </w:p>
    <w:p w:rsidR="00623FB6" w:rsidRDefault="00724137" w:rsidP="00674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137">
        <w:rPr>
          <w:rFonts w:ascii="Times New Roman" w:hAnsi="Times New Roman"/>
          <w:sz w:val="28"/>
          <w:szCs w:val="28"/>
        </w:rPr>
        <w:t xml:space="preserve">3.   Опыт оказания бесплатной юридической </w:t>
      </w:r>
      <w:r w:rsidR="00623FB6" w:rsidRPr="00724137">
        <w:rPr>
          <w:rFonts w:ascii="Times New Roman" w:hAnsi="Times New Roman"/>
          <w:sz w:val="28"/>
          <w:szCs w:val="28"/>
        </w:rPr>
        <w:t>помощи</w:t>
      </w:r>
      <w:r w:rsidR="00623FB6">
        <w:rPr>
          <w:rFonts w:ascii="Times New Roman" w:hAnsi="Times New Roman"/>
          <w:sz w:val="28"/>
          <w:szCs w:val="28"/>
        </w:rPr>
        <w:t xml:space="preserve"> осужденным в Вологодской области</w:t>
      </w:r>
      <w:r w:rsidR="00A21D7E">
        <w:rPr>
          <w:rFonts w:ascii="Times New Roman" w:hAnsi="Times New Roman"/>
          <w:sz w:val="28"/>
          <w:szCs w:val="28"/>
        </w:rPr>
        <w:t>;</w:t>
      </w:r>
    </w:p>
    <w:p w:rsidR="00623FB6" w:rsidRDefault="00724137" w:rsidP="00674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137">
        <w:rPr>
          <w:rFonts w:ascii="Times New Roman" w:hAnsi="Times New Roman"/>
          <w:sz w:val="28"/>
          <w:szCs w:val="28"/>
        </w:rPr>
        <w:t>4.   Правовая помощ</w:t>
      </w:r>
      <w:r w:rsidR="00623FB6">
        <w:rPr>
          <w:rFonts w:ascii="Times New Roman" w:hAnsi="Times New Roman"/>
          <w:sz w:val="28"/>
          <w:szCs w:val="28"/>
        </w:rPr>
        <w:t>ь онлайн</w:t>
      </w:r>
      <w:r w:rsidR="00970D3B">
        <w:rPr>
          <w:rFonts w:ascii="Times New Roman" w:hAnsi="Times New Roman"/>
          <w:sz w:val="28"/>
          <w:szCs w:val="28"/>
        </w:rPr>
        <w:t>.</w:t>
      </w:r>
    </w:p>
    <w:p w:rsidR="005534A0" w:rsidRPr="002C50B5" w:rsidRDefault="005534A0" w:rsidP="002C50B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 </w:t>
      </w:r>
      <w:r w:rsidRPr="000432B0">
        <w:rPr>
          <w:rFonts w:ascii="Times New Roman" w:eastAsia="Times New Roman" w:hAnsi="Times New Roman"/>
          <w:sz w:val="28"/>
          <w:szCs w:val="28"/>
          <w:lang w:eastAsia="ru-RU"/>
        </w:rPr>
        <w:t>круглого стола</w:t>
      </w:r>
      <w:r w:rsidR="00F772AA" w:rsidRPr="000432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432B0">
        <w:rPr>
          <w:rFonts w:ascii="Times New Roman" w:hAnsi="Times New Roman"/>
          <w:sz w:val="28"/>
          <w:szCs w:val="28"/>
        </w:rPr>
        <w:t>Вологодское</w:t>
      </w:r>
      <w:r w:rsidRPr="002C50B5">
        <w:rPr>
          <w:rFonts w:ascii="Times New Roman" w:hAnsi="Times New Roman"/>
          <w:sz w:val="28"/>
          <w:szCs w:val="28"/>
        </w:rPr>
        <w:t xml:space="preserve"> региональное отделение Общероссийской общественной организации «Ассоциация юристов России» совместно с Северо-Западным институтом (филиалом) Университета имени О.Е. Кутафина (МГЮА).</w:t>
      </w:r>
    </w:p>
    <w:p w:rsidR="00DA6B11" w:rsidRPr="002C50B5" w:rsidRDefault="00DA6B11" w:rsidP="002C50B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0432B0">
        <w:rPr>
          <w:rFonts w:ascii="Times New Roman" w:hAnsi="Times New Roman"/>
          <w:sz w:val="28"/>
          <w:szCs w:val="28"/>
        </w:rPr>
        <w:t>круглого стола: приглашаются</w:t>
      </w:r>
      <w:r w:rsidR="00E63827" w:rsidRPr="002C50B5">
        <w:rPr>
          <w:rFonts w:ascii="Times New Roman" w:hAnsi="Times New Roman"/>
          <w:sz w:val="28"/>
          <w:szCs w:val="28"/>
        </w:rPr>
        <w:t xml:space="preserve">научно-педагогические работники </w:t>
      </w:r>
      <w:r w:rsidR="00F772AA" w:rsidRPr="002C50B5">
        <w:rPr>
          <w:rFonts w:ascii="Times New Roman" w:hAnsi="Times New Roman"/>
          <w:sz w:val="28"/>
          <w:szCs w:val="28"/>
        </w:rPr>
        <w:t>образов</w:t>
      </w:r>
      <w:r w:rsidR="00E63827" w:rsidRPr="002C50B5">
        <w:rPr>
          <w:rFonts w:ascii="Times New Roman" w:hAnsi="Times New Roman"/>
          <w:sz w:val="28"/>
          <w:szCs w:val="28"/>
        </w:rPr>
        <w:t>ательных и научных учреждений</w:t>
      </w:r>
      <w:r w:rsidR="00211BC5" w:rsidRPr="002C50B5">
        <w:rPr>
          <w:rFonts w:ascii="Times New Roman" w:hAnsi="Times New Roman"/>
          <w:sz w:val="28"/>
          <w:szCs w:val="28"/>
        </w:rPr>
        <w:t>,</w:t>
      </w:r>
      <w:r w:rsidR="00E63827" w:rsidRPr="002C50B5">
        <w:rPr>
          <w:rFonts w:ascii="Times New Roman" w:hAnsi="Times New Roman"/>
          <w:sz w:val="28"/>
          <w:szCs w:val="28"/>
        </w:rPr>
        <w:t xml:space="preserve">представители общественных организаций, </w:t>
      </w:r>
      <w:r w:rsidR="00573A3C">
        <w:rPr>
          <w:rFonts w:ascii="Times New Roman" w:hAnsi="Times New Roman"/>
          <w:sz w:val="28"/>
          <w:szCs w:val="28"/>
        </w:rPr>
        <w:t xml:space="preserve">лица, задействованные в оказании бесплатной юридической помощи, </w:t>
      </w:r>
      <w:r w:rsidR="00E63827" w:rsidRPr="002C50B5">
        <w:rPr>
          <w:rFonts w:ascii="Times New Roman" w:hAnsi="Times New Roman"/>
          <w:sz w:val="28"/>
          <w:szCs w:val="28"/>
        </w:rPr>
        <w:t xml:space="preserve">практические работники, </w:t>
      </w:r>
      <w:r w:rsidRPr="002C50B5">
        <w:rPr>
          <w:rFonts w:ascii="Times New Roman" w:hAnsi="Times New Roman"/>
          <w:sz w:val="28"/>
          <w:szCs w:val="28"/>
        </w:rPr>
        <w:t>об</w:t>
      </w:r>
      <w:r w:rsidR="00E63827" w:rsidRPr="002C50B5">
        <w:rPr>
          <w:rFonts w:ascii="Times New Roman" w:hAnsi="Times New Roman"/>
          <w:sz w:val="28"/>
          <w:szCs w:val="28"/>
        </w:rPr>
        <w:t>учающиеся</w:t>
      </w:r>
      <w:r w:rsidR="00211BC5" w:rsidRPr="002C50B5">
        <w:rPr>
          <w:rFonts w:ascii="Times New Roman" w:hAnsi="Times New Roman"/>
          <w:sz w:val="28"/>
          <w:szCs w:val="28"/>
        </w:rPr>
        <w:t xml:space="preserve"> высших учебных заведений.</w:t>
      </w:r>
    </w:p>
    <w:p w:rsidR="008E0E25" w:rsidRDefault="008E0E25" w:rsidP="002C50B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Формат </w:t>
      </w:r>
      <w:r w:rsidRPr="000432B0">
        <w:rPr>
          <w:rFonts w:ascii="Times New Roman" w:hAnsi="Times New Roman"/>
          <w:sz w:val="28"/>
          <w:szCs w:val="28"/>
          <w:lang w:eastAsia="ru-RU"/>
        </w:rPr>
        <w:t>работы: заседание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круглого стола пройдет в смешанном формате с использо</w:t>
      </w:r>
      <w:r w:rsidR="000432B0">
        <w:rPr>
          <w:rFonts w:ascii="Times New Roman" w:hAnsi="Times New Roman"/>
          <w:sz w:val="28"/>
          <w:szCs w:val="28"/>
          <w:lang w:eastAsia="ru-RU"/>
        </w:rPr>
        <w:t>ванием дистанционных технологий; в</w:t>
      </w:r>
      <w:r w:rsidR="00CC7F2F">
        <w:rPr>
          <w:rFonts w:ascii="Times New Roman" w:hAnsi="Times New Roman"/>
          <w:sz w:val="28"/>
          <w:szCs w:val="28"/>
          <w:lang w:eastAsia="ru-RU"/>
        </w:rPr>
        <w:t>озможно заочное участие (с направлением</w:t>
      </w:r>
      <w:r w:rsidR="000432B0">
        <w:rPr>
          <w:rFonts w:ascii="Times New Roman" w:hAnsi="Times New Roman"/>
          <w:sz w:val="28"/>
          <w:szCs w:val="28"/>
          <w:lang w:eastAsia="ru-RU"/>
        </w:rPr>
        <w:t xml:space="preserve"> текста статьи в сборник материалов круглого стола).</w:t>
      </w:r>
    </w:p>
    <w:p w:rsidR="00A515DD" w:rsidRPr="002C50B5" w:rsidRDefault="00A515DD" w:rsidP="002C50B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9AE">
        <w:rPr>
          <w:rFonts w:ascii="Times New Roman" w:hAnsi="Times New Roman"/>
          <w:b/>
          <w:sz w:val="28"/>
          <w:szCs w:val="28"/>
        </w:rPr>
        <w:t>Ссылки</w:t>
      </w:r>
      <w:r w:rsidRPr="00A515DD">
        <w:rPr>
          <w:rFonts w:ascii="Times New Roman" w:hAnsi="Times New Roman"/>
          <w:sz w:val="28"/>
          <w:szCs w:val="28"/>
        </w:rPr>
        <w:t xml:space="preserve"> для подключения к </w:t>
      </w:r>
      <w:r>
        <w:rPr>
          <w:rFonts w:ascii="Times New Roman" w:hAnsi="Times New Roman"/>
          <w:sz w:val="28"/>
          <w:szCs w:val="28"/>
        </w:rPr>
        <w:t>онлайн трансляции</w:t>
      </w:r>
      <w:r w:rsidRPr="00A515DD">
        <w:rPr>
          <w:rFonts w:ascii="Times New Roman" w:hAnsi="Times New Roman"/>
          <w:sz w:val="28"/>
          <w:szCs w:val="28"/>
        </w:rPr>
        <w:t xml:space="preserve"> будут направлены участникам дополнительн</w:t>
      </w:r>
      <w:r>
        <w:rPr>
          <w:rFonts w:ascii="Times New Roman" w:hAnsi="Times New Roman"/>
          <w:sz w:val="28"/>
          <w:szCs w:val="28"/>
        </w:rPr>
        <w:t>о.</w:t>
      </w:r>
    </w:p>
    <w:p w:rsidR="001A24C0" w:rsidRDefault="001A24C0" w:rsidP="001A24C0">
      <w:pPr>
        <w:widowControl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Северо-Западный институт (филиал</w:t>
      </w:r>
      <w:r w:rsidRPr="002C50B5">
        <w:rPr>
          <w:rFonts w:ascii="Times New Roman" w:hAnsi="Times New Roman"/>
          <w:sz w:val="28"/>
          <w:szCs w:val="28"/>
        </w:rPr>
        <w:t>) Университета имени О.Е. Кутафина (МГЮА)</w:t>
      </w:r>
      <w:r>
        <w:rPr>
          <w:rFonts w:ascii="Times New Roman" w:hAnsi="Times New Roman"/>
          <w:sz w:val="28"/>
          <w:szCs w:val="28"/>
        </w:rPr>
        <w:t>, г. Вологда, ул. Марии Ульяновой, д. 18.</w:t>
      </w:r>
    </w:p>
    <w:p w:rsidR="00044836" w:rsidRPr="00044836" w:rsidRDefault="00044836" w:rsidP="00044836">
      <w:pPr>
        <w:widowControl w:val="0"/>
        <w:spacing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4836">
        <w:rPr>
          <w:rFonts w:ascii="Times New Roman" w:hAnsi="Times New Roman"/>
          <w:b/>
          <w:sz w:val="28"/>
          <w:szCs w:val="28"/>
        </w:rPr>
        <w:lastRenderedPageBreak/>
        <w:t xml:space="preserve">Правила направления заявки на участие </w:t>
      </w:r>
      <w:r w:rsidR="00BB36F5">
        <w:rPr>
          <w:rFonts w:ascii="Times New Roman" w:hAnsi="Times New Roman"/>
          <w:b/>
          <w:sz w:val="28"/>
          <w:szCs w:val="28"/>
        </w:rPr>
        <w:t>в работе круглого стола</w:t>
      </w:r>
    </w:p>
    <w:p w:rsidR="00044836" w:rsidRDefault="00044836" w:rsidP="00044836">
      <w:pPr>
        <w:widowControl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мероприятии </w:t>
      </w:r>
      <w:r w:rsidRPr="00044836">
        <w:rPr>
          <w:rFonts w:ascii="Times New Roman" w:hAnsi="Times New Roman"/>
          <w:sz w:val="28"/>
          <w:szCs w:val="28"/>
        </w:rPr>
        <w:t>необходимо до 1</w:t>
      </w:r>
      <w:r>
        <w:rPr>
          <w:rFonts w:ascii="Times New Roman" w:hAnsi="Times New Roman"/>
          <w:sz w:val="28"/>
          <w:szCs w:val="28"/>
        </w:rPr>
        <w:t>4</w:t>
      </w:r>
      <w:r w:rsidRPr="00044836">
        <w:rPr>
          <w:rFonts w:ascii="Times New Roman" w:hAnsi="Times New Roman"/>
          <w:sz w:val="28"/>
          <w:szCs w:val="28"/>
        </w:rPr>
        <w:t xml:space="preserve"> декабря 2021 года (включительно) направить </w:t>
      </w:r>
      <w:r w:rsidR="00134EE1">
        <w:rPr>
          <w:rFonts w:ascii="Times New Roman" w:hAnsi="Times New Roman"/>
          <w:sz w:val="28"/>
          <w:szCs w:val="28"/>
        </w:rPr>
        <w:t>заявку (приложение 1)</w:t>
      </w:r>
      <w:r w:rsidRPr="00044836">
        <w:rPr>
          <w:rFonts w:ascii="Times New Roman" w:hAnsi="Times New Roman"/>
          <w:sz w:val="28"/>
          <w:szCs w:val="28"/>
        </w:rPr>
        <w:t>по электронной почте в адрес оргкомитета</w:t>
      </w:r>
      <w:r w:rsidR="00674712">
        <w:rPr>
          <w:rFonts w:ascii="Times New Roman" w:hAnsi="Times New Roman"/>
          <w:sz w:val="28"/>
          <w:szCs w:val="28"/>
        </w:rPr>
        <w:t>:</w:t>
      </w:r>
      <w:hyperlink r:id="rId10" w:history="1">
        <w:r w:rsidR="00674712" w:rsidRPr="0067471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Tatianautorova</w:t>
        </w:r>
        <w:r w:rsidR="00674712" w:rsidRPr="0067471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@yandex.ru</w:t>
        </w:r>
      </w:hyperlink>
    </w:p>
    <w:p w:rsidR="00674712" w:rsidRPr="002C50B5" w:rsidRDefault="00674712" w:rsidP="00674712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b/>
          <w:sz w:val="28"/>
          <w:szCs w:val="28"/>
        </w:rPr>
        <w:t xml:space="preserve">Публикация </w:t>
      </w:r>
      <w:r w:rsidRPr="00BB36F5">
        <w:rPr>
          <w:rFonts w:ascii="Times New Roman" w:hAnsi="Times New Roman"/>
          <w:b/>
          <w:sz w:val="28"/>
          <w:szCs w:val="28"/>
        </w:rPr>
        <w:t>результатов</w:t>
      </w:r>
      <w:r w:rsidRPr="00CC7F2F">
        <w:rPr>
          <w:rFonts w:ascii="Times New Roman" w:hAnsi="Times New Roman"/>
          <w:sz w:val="28"/>
          <w:szCs w:val="28"/>
        </w:rPr>
        <w:t xml:space="preserve">: </w:t>
      </w:r>
      <w:r w:rsidRPr="00CC7F2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итогам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работы круглого стола будет издан сборник материалов.</w:t>
      </w:r>
    </w:p>
    <w:p w:rsidR="00674712" w:rsidRDefault="00674712" w:rsidP="00674712">
      <w:pPr>
        <w:widowControl w:val="0"/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Прием текстов статей: </w:t>
      </w:r>
      <w:r w:rsidRPr="002C50B5">
        <w:rPr>
          <w:rFonts w:ascii="Times New Roman" w:hAnsi="Times New Roman"/>
          <w:sz w:val="28"/>
          <w:szCs w:val="28"/>
          <w:lang w:eastAsia="ru-RU"/>
        </w:rPr>
        <w:t>тексты статей необходимо направить (</w:t>
      </w:r>
      <w:r w:rsidR="00BB36F5">
        <w:rPr>
          <w:rFonts w:ascii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 w:rsidRPr="002C50B5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C50B5">
        <w:rPr>
          <w:rFonts w:ascii="Times New Roman" w:hAnsi="Times New Roman"/>
          <w:bCs/>
          <w:sz w:val="28"/>
          <w:szCs w:val="28"/>
          <w:lang w:eastAsia="ru-RU"/>
        </w:rPr>
        <w:t xml:space="preserve">на адрес электронной почты: </w:t>
      </w:r>
      <w:hyperlink r:id="rId11" w:history="1">
        <w:r w:rsidRPr="00674712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Tatianautorova@yandex.ru</w:t>
        </w:r>
      </w:hyperlink>
      <w:r w:rsidRPr="002C50B5">
        <w:rPr>
          <w:rFonts w:ascii="Times New Roman" w:hAnsi="Times New Roman"/>
          <w:sz w:val="28"/>
          <w:szCs w:val="28"/>
        </w:rPr>
        <w:t>(с пометкой «Круглый стол АЮР»)</w:t>
      </w:r>
      <w:r w:rsidR="00970D3B">
        <w:rPr>
          <w:rFonts w:ascii="Times New Roman" w:hAnsi="Times New Roman"/>
          <w:sz w:val="28"/>
          <w:szCs w:val="28"/>
        </w:rPr>
        <w:t>.</w:t>
      </w:r>
    </w:p>
    <w:p w:rsidR="00674712" w:rsidRDefault="00674712" w:rsidP="00674712">
      <w:pPr>
        <w:widowControl w:val="0"/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4712" w:rsidRPr="002C50B5" w:rsidRDefault="00674712" w:rsidP="00674712">
      <w:pPr>
        <w:widowControl w:val="0"/>
        <w:spacing w:after="0" w:line="288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статей:</w:t>
      </w:r>
    </w:p>
    <w:p w:rsidR="00674712" w:rsidRPr="002C50B5" w:rsidRDefault="00674712" w:rsidP="0067471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Текст статьи должен быть набран в текстовом редакторе </w:t>
      </w:r>
      <w:r w:rsidRPr="002C50B5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следующими установками:</w:t>
      </w:r>
    </w:p>
    <w:p w:rsidR="00674712" w:rsidRPr="002C50B5" w:rsidRDefault="00674712" w:rsidP="00674712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все поля (верхнее, нижнее, правое, левое) 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2C50B5">
          <w:rPr>
            <w:rFonts w:ascii="Times New Roman" w:hAnsi="Times New Roman"/>
            <w:b/>
            <w:sz w:val="28"/>
            <w:szCs w:val="28"/>
            <w:lang w:eastAsia="ru-RU"/>
          </w:rPr>
          <w:t>2 см</w:t>
        </w:r>
      </w:smartTag>
      <w:r w:rsidRPr="002C50B5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74712" w:rsidRPr="002C50B5" w:rsidRDefault="00674712" w:rsidP="00674712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межстрочный интервал – </w:t>
      </w:r>
      <w:r>
        <w:rPr>
          <w:rFonts w:ascii="Times New Roman" w:hAnsi="Times New Roman"/>
          <w:b/>
          <w:sz w:val="28"/>
          <w:szCs w:val="28"/>
          <w:lang w:eastAsia="ru-RU"/>
        </w:rPr>
        <w:t>полуто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>рный;</w:t>
      </w:r>
    </w:p>
    <w:p w:rsidR="00674712" w:rsidRPr="002C50B5" w:rsidRDefault="00674712" w:rsidP="00674712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основной шрифт – </w:t>
      </w: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 пт;</w:t>
      </w:r>
    </w:p>
    <w:p w:rsidR="00674712" w:rsidRPr="002C50B5" w:rsidRDefault="00674712" w:rsidP="00674712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гарнитура – 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>Times New Roman;</w:t>
      </w:r>
    </w:p>
    <w:p w:rsidR="00674712" w:rsidRPr="002C50B5" w:rsidRDefault="00674712" w:rsidP="00674712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красная строка (отступ) 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>– 1,25 см;</w:t>
      </w:r>
    </w:p>
    <w:p w:rsidR="00674712" w:rsidRPr="00CC7F2F" w:rsidRDefault="00674712" w:rsidP="00674712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объем материалов – 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 5 - 10 страниц.</w:t>
      </w:r>
    </w:p>
    <w:p w:rsidR="00674712" w:rsidRDefault="00674712" w:rsidP="006747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712" w:rsidRPr="002C50B5" w:rsidRDefault="00674712" w:rsidP="006747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Название набирается по центру строки прописными буквами без переноса, точка в заголовке не ставится; ниже, через интервал, в правом углу строчными буквами печатаются: инициалы и фамилия автора, с указанием ученой степени и ученого звания (при наличии); на следующей строке – инициалы и фамилия научного руководителя с указанием ученой степени и ученого звания (при его участии); далее, через интервал – текст. В тексте статьи допускается использование только общепринятых сокращений. </w:t>
      </w:r>
    </w:p>
    <w:p w:rsidR="00674712" w:rsidRPr="001A24C0" w:rsidRDefault="00674712" w:rsidP="006747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В статье используются постраничные сноски. Сноски набираются шрифтом Times New Roman, кегль шрифта 10 пунктов; межстрочный интервал одинарный. Оформление сносок должно соответствовать </w:t>
      </w:r>
      <w:r w:rsidRPr="001A24C0">
        <w:rPr>
          <w:rFonts w:ascii="Times New Roman" w:hAnsi="Times New Roman"/>
          <w:sz w:val="28"/>
          <w:szCs w:val="28"/>
        </w:rPr>
        <w:t>ГОСТ Р 7.0.100–2018</w:t>
      </w:r>
      <w:r w:rsidRPr="001A24C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74712" w:rsidRPr="002C50B5" w:rsidRDefault="00674712" w:rsidP="006747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Материалы должны максимально соответствовать заявленной тематике, иметь научную и/или практическую ценность и быть тщательно вычитаны и отредактированы. </w:t>
      </w:r>
    </w:p>
    <w:p w:rsidR="00674712" w:rsidRPr="002C50B5" w:rsidRDefault="00674712" w:rsidP="006747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Материалы, не соответствующие вышеуказанным требованиям, к публикации не допускаются, о чем дополнительно организатор сообщает участнику ответным письмом по электронной почте. </w:t>
      </w:r>
    </w:p>
    <w:p w:rsidR="00674712" w:rsidRPr="00044836" w:rsidRDefault="00674712" w:rsidP="0067471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D7E" w:rsidRPr="00134EE1" w:rsidRDefault="00A21D7E" w:rsidP="0087086E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4EE1">
        <w:rPr>
          <w:rFonts w:ascii="Times New Roman" w:hAnsi="Times New Roman"/>
          <w:b/>
          <w:sz w:val="28"/>
          <w:szCs w:val="28"/>
          <w:lang w:eastAsia="ru-RU"/>
        </w:rPr>
        <w:t xml:space="preserve">Более подробную информацию о </w:t>
      </w:r>
      <w:r w:rsidR="00970D3B">
        <w:rPr>
          <w:rFonts w:ascii="Times New Roman" w:hAnsi="Times New Roman"/>
          <w:b/>
          <w:sz w:val="28"/>
          <w:szCs w:val="28"/>
          <w:lang w:eastAsia="ru-RU"/>
        </w:rPr>
        <w:t>мероприятии</w:t>
      </w:r>
      <w:r w:rsidRPr="00134EE1">
        <w:rPr>
          <w:rFonts w:ascii="Times New Roman" w:hAnsi="Times New Roman"/>
          <w:b/>
          <w:sz w:val="28"/>
          <w:szCs w:val="28"/>
          <w:lang w:eastAsia="ru-RU"/>
        </w:rPr>
        <w:t xml:space="preserve"> можно получить:</w:t>
      </w:r>
    </w:p>
    <w:p w:rsidR="00A21D7E" w:rsidRPr="0087086E" w:rsidRDefault="0087086E" w:rsidP="0087086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21D7E" w:rsidRPr="00A21D7E">
        <w:rPr>
          <w:rFonts w:ascii="Times New Roman" w:hAnsi="Times New Roman"/>
          <w:sz w:val="28"/>
          <w:szCs w:val="28"/>
          <w:lang w:eastAsia="ru-RU"/>
        </w:rPr>
        <w:t>по электронной почте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val="en-US" w:eastAsia="ru-RU"/>
        </w:rPr>
        <w:t>Tatianautorova</w:t>
      </w:r>
      <w:r w:rsidRPr="0087086E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87086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A24C0" w:rsidRDefault="0087086E" w:rsidP="0087086E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A21D7E" w:rsidRPr="00A21D7E">
        <w:rPr>
          <w:rFonts w:ascii="Times New Roman" w:hAnsi="Times New Roman"/>
          <w:sz w:val="28"/>
          <w:szCs w:val="28"/>
          <w:lang w:eastAsia="ru-RU"/>
        </w:rPr>
        <w:t>по телефонам:</w:t>
      </w:r>
      <w:r>
        <w:rPr>
          <w:rFonts w:ascii="Times New Roman" w:hAnsi="Times New Roman"/>
          <w:sz w:val="28"/>
          <w:szCs w:val="28"/>
          <w:lang w:eastAsia="ru-RU"/>
        </w:rPr>
        <w:t xml:space="preserve"> (8172) 56-51-88, 8-921-129-23-02 – Уторова Татьяна Николаевна, заместитель директора по научной работе Северо-Западного института (филиала) Университета им. О.Е. Кутафина.</w:t>
      </w:r>
    </w:p>
    <w:p w:rsidR="008F09AE" w:rsidRPr="008F09AE" w:rsidRDefault="008F09AE" w:rsidP="008F09AE">
      <w:pPr>
        <w:spacing w:before="120" w:after="120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F09AE">
        <w:rPr>
          <w:rFonts w:ascii="Times New Roman" w:hAnsi="Times New Roman"/>
          <w:i/>
          <w:sz w:val="28"/>
          <w:szCs w:val="28"/>
        </w:rPr>
        <w:t xml:space="preserve">Приложение 1 </w:t>
      </w:r>
    </w:p>
    <w:p w:rsidR="008F09AE" w:rsidRPr="008F09AE" w:rsidRDefault="008F09AE" w:rsidP="008F09AE">
      <w:pPr>
        <w:spacing w:before="120"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09AE">
        <w:rPr>
          <w:rFonts w:ascii="Times New Roman" w:hAnsi="Times New Roman"/>
          <w:b/>
          <w:bCs/>
          <w:sz w:val="28"/>
          <w:szCs w:val="28"/>
        </w:rPr>
        <w:t xml:space="preserve">Заявка на участие в работе </w:t>
      </w:r>
      <w:r>
        <w:rPr>
          <w:rFonts w:ascii="Times New Roman" w:hAnsi="Times New Roman"/>
          <w:b/>
          <w:bCs/>
          <w:sz w:val="28"/>
          <w:szCs w:val="28"/>
        </w:rPr>
        <w:t xml:space="preserve">круглого стола </w:t>
      </w:r>
      <w:r w:rsidR="00266BE1" w:rsidRPr="00266BE1">
        <w:rPr>
          <w:rFonts w:ascii="Times New Roman" w:hAnsi="Times New Roman"/>
          <w:b/>
          <w:bCs/>
          <w:sz w:val="28"/>
          <w:szCs w:val="28"/>
        </w:rPr>
        <w:t>«Оказание бесплатной юридической помощи лицам, находящимся в местах принудительного содержания Вологодской области»</w:t>
      </w:r>
    </w:p>
    <w:tbl>
      <w:tblPr>
        <w:tblStyle w:val="ae"/>
        <w:tblW w:w="0" w:type="auto"/>
        <w:tblLook w:val="04A0"/>
      </w:tblPr>
      <w:tblGrid>
        <w:gridCol w:w="4672"/>
        <w:gridCol w:w="4672"/>
      </w:tblGrid>
      <w:tr w:rsidR="008F09AE" w:rsidRPr="008F09AE" w:rsidTr="00266B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09A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9AE" w:rsidRPr="008F09AE" w:rsidTr="00266B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09AE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9AE" w:rsidRPr="008F09AE" w:rsidTr="00266B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09AE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9AE" w:rsidRPr="008F09AE" w:rsidTr="00266B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09AE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9AE" w:rsidRPr="008F09AE" w:rsidTr="00266B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AE" w:rsidRPr="008F09AE" w:rsidRDefault="00266BE1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9AE" w:rsidRPr="008F09AE" w:rsidTr="00266B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09A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9AE" w:rsidRPr="008F09AE" w:rsidTr="00266BE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09A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AE" w:rsidRPr="008F09AE" w:rsidRDefault="008F09AE" w:rsidP="0029402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09AE" w:rsidRPr="008F09AE" w:rsidRDefault="008F09AE" w:rsidP="008F09AE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</w:p>
    <w:p w:rsidR="008F09AE" w:rsidRPr="00970D3B" w:rsidRDefault="00970D3B" w:rsidP="00970D3B">
      <w:pPr>
        <w:widowControl w:val="0"/>
        <w:spacing w:line="288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970D3B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</w:p>
    <w:p w:rsidR="00970D3B" w:rsidRDefault="00970D3B" w:rsidP="001A24C0">
      <w:pPr>
        <w:widowControl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D3B" w:rsidRPr="002C50B5" w:rsidRDefault="00970D3B" w:rsidP="00970D3B">
      <w:pPr>
        <w:pStyle w:val="a7"/>
        <w:widowControl w:val="0"/>
        <w:spacing w:before="0" w:beforeAutospacing="0" w:after="0" w:afterAutospacing="0"/>
        <w:ind w:firstLine="708"/>
        <w:jc w:val="center"/>
        <w:rPr>
          <w:b/>
          <w:i/>
          <w:color w:val="000000"/>
          <w:sz w:val="28"/>
          <w:szCs w:val="28"/>
        </w:rPr>
      </w:pPr>
      <w:r w:rsidRPr="002C50B5">
        <w:rPr>
          <w:b/>
          <w:sz w:val="28"/>
          <w:szCs w:val="28"/>
        </w:rPr>
        <w:t xml:space="preserve">Правовое регулирование </w:t>
      </w:r>
      <w:r>
        <w:rPr>
          <w:b/>
          <w:sz w:val="28"/>
          <w:szCs w:val="28"/>
        </w:rPr>
        <w:t>оказания бесплатной юридической помощи</w:t>
      </w:r>
    </w:p>
    <w:p w:rsidR="00970D3B" w:rsidRPr="002C50B5" w:rsidRDefault="00970D3B" w:rsidP="00970D3B">
      <w:pPr>
        <w:widowControl w:val="0"/>
        <w:spacing w:after="0" w:line="288" w:lineRule="auto"/>
        <w:ind w:right="193"/>
        <w:contextualSpacing/>
        <w:rPr>
          <w:rFonts w:ascii="Times New Roman" w:hAnsi="Times New Roman"/>
          <w:b/>
          <w:sz w:val="28"/>
          <w:szCs w:val="28"/>
        </w:rPr>
      </w:pP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Смирнов Алексей Игоревич,</w:t>
      </w: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Обучающийся 2 курса</w:t>
      </w: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……………..</w:t>
      </w: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Научный руководитель:</w:t>
      </w: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Иванов Игорь Алексеевич,</w:t>
      </w: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доктор юридических наук,</w:t>
      </w: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профессор кафедры………..</w:t>
      </w:r>
    </w:p>
    <w:p w:rsidR="00970D3B" w:rsidRPr="002C50B5" w:rsidRDefault="00970D3B" w:rsidP="00970D3B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………………</w:t>
      </w:r>
    </w:p>
    <w:p w:rsidR="00970D3B" w:rsidRPr="002C50B5" w:rsidRDefault="00970D3B" w:rsidP="00970D3B">
      <w:pPr>
        <w:widowControl w:val="0"/>
        <w:spacing w:after="0" w:line="288" w:lineRule="auto"/>
        <w:ind w:left="181" w:right="19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70D3B" w:rsidRPr="002C50B5" w:rsidRDefault="00970D3B" w:rsidP="00970D3B">
      <w:pPr>
        <w:widowControl w:val="0"/>
        <w:spacing w:after="0" w:line="288" w:lineRule="auto"/>
        <w:ind w:left="181" w:right="193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Текст</w:t>
      </w:r>
      <w:r w:rsidRPr="002C50B5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2C50B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70D3B" w:rsidRPr="002C50B5" w:rsidRDefault="00970D3B" w:rsidP="00970D3B">
      <w:pPr>
        <w:widowControl w:val="0"/>
        <w:spacing w:after="0" w:line="288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70D3B" w:rsidRPr="002C50B5" w:rsidRDefault="00970D3B" w:rsidP="00970D3B">
      <w:pPr>
        <w:widowControl w:val="0"/>
        <w:spacing w:after="0" w:line="288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70D3B" w:rsidRPr="002C50B5" w:rsidRDefault="00970D3B" w:rsidP="00970D3B">
      <w:pPr>
        <w:widowControl w:val="0"/>
        <w:spacing w:after="0" w:line="288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ab/>
        <w:t>Текст</w:t>
      </w:r>
      <w:r w:rsidRPr="002C50B5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2C50B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sectPr w:rsidR="00970D3B" w:rsidRPr="002C50B5" w:rsidSect="0067471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0E" w:rsidRDefault="00AE2B0E" w:rsidP="001521FF">
      <w:pPr>
        <w:spacing w:after="0" w:line="240" w:lineRule="auto"/>
      </w:pPr>
      <w:r>
        <w:separator/>
      </w:r>
    </w:p>
  </w:endnote>
  <w:endnote w:type="continuationSeparator" w:id="1">
    <w:p w:rsidR="00AE2B0E" w:rsidRDefault="00AE2B0E" w:rsidP="0015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0E" w:rsidRDefault="00AE2B0E" w:rsidP="001521FF">
      <w:pPr>
        <w:spacing w:after="0" w:line="240" w:lineRule="auto"/>
      </w:pPr>
      <w:r>
        <w:separator/>
      </w:r>
    </w:p>
  </w:footnote>
  <w:footnote w:type="continuationSeparator" w:id="1">
    <w:p w:rsidR="00AE2B0E" w:rsidRDefault="00AE2B0E" w:rsidP="001521FF">
      <w:pPr>
        <w:spacing w:after="0" w:line="240" w:lineRule="auto"/>
      </w:pPr>
      <w:r>
        <w:continuationSeparator/>
      </w:r>
    </w:p>
  </w:footnote>
  <w:footnote w:id="2">
    <w:p w:rsidR="00970D3B" w:rsidRPr="002C50B5" w:rsidRDefault="00970D3B" w:rsidP="00970D3B">
      <w:pPr>
        <w:pStyle w:val="a8"/>
        <w:rPr>
          <w:rFonts w:ascii="Times New Roman" w:hAnsi="Times New Roman"/>
        </w:rPr>
      </w:pPr>
      <w:r w:rsidRPr="002C50B5">
        <w:rPr>
          <w:rStyle w:val="aa"/>
          <w:rFonts w:ascii="Times New Roman" w:hAnsi="Times New Roman"/>
        </w:rPr>
        <w:footnoteRef/>
      </w:r>
      <w:r w:rsidRPr="002C50B5">
        <w:rPr>
          <w:rFonts w:ascii="Times New Roman" w:hAnsi="Times New Roman"/>
        </w:rPr>
        <w:t xml:space="preserve"> Текст сноски ……………………</w:t>
      </w:r>
    </w:p>
  </w:footnote>
  <w:footnote w:id="3">
    <w:p w:rsidR="00970D3B" w:rsidRDefault="00970D3B" w:rsidP="00970D3B">
      <w:pPr>
        <w:pStyle w:val="a8"/>
      </w:pPr>
      <w:r w:rsidRPr="002C50B5">
        <w:rPr>
          <w:rStyle w:val="aa"/>
          <w:rFonts w:ascii="Times New Roman" w:hAnsi="Times New Roman"/>
        </w:rPr>
        <w:footnoteRef/>
      </w:r>
      <w:r w:rsidRPr="002C50B5">
        <w:rPr>
          <w:rFonts w:ascii="Times New Roman" w:hAnsi="Times New Roman"/>
        </w:rPr>
        <w:t xml:space="preserve"> Текст сноски …………………...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819"/>
    <w:multiLevelType w:val="hybridMultilevel"/>
    <w:tmpl w:val="EBAE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86E"/>
    <w:multiLevelType w:val="multilevel"/>
    <w:tmpl w:val="0B7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6172"/>
    <w:multiLevelType w:val="hybridMultilevel"/>
    <w:tmpl w:val="27CC0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D18B0"/>
    <w:multiLevelType w:val="hybridMultilevel"/>
    <w:tmpl w:val="328806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47BC"/>
    <w:multiLevelType w:val="hybridMultilevel"/>
    <w:tmpl w:val="745A12E6"/>
    <w:lvl w:ilvl="0" w:tplc="221627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111A7"/>
    <w:multiLevelType w:val="hybridMultilevel"/>
    <w:tmpl w:val="0E7E71CC"/>
    <w:lvl w:ilvl="0" w:tplc="20EA15A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1765"/>
    <w:multiLevelType w:val="hybridMultilevel"/>
    <w:tmpl w:val="6A6AF4BE"/>
    <w:lvl w:ilvl="0" w:tplc="1F6A8E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41A71"/>
    <w:multiLevelType w:val="hybridMultilevel"/>
    <w:tmpl w:val="9BEE601E"/>
    <w:lvl w:ilvl="0" w:tplc="591277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C2170"/>
    <w:multiLevelType w:val="hybridMultilevel"/>
    <w:tmpl w:val="4E429A96"/>
    <w:lvl w:ilvl="0" w:tplc="E56CE0A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1914560"/>
    <w:multiLevelType w:val="hybridMultilevel"/>
    <w:tmpl w:val="822C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D3F8E"/>
    <w:multiLevelType w:val="hybridMultilevel"/>
    <w:tmpl w:val="FC02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43E5"/>
    <w:multiLevelType w:val="multilevel"/>
    <w:tmpl w:val="1796164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793" w:hanging="1248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6BE61862"/>
    <w:multiLevelType w:val="hybridMultilevel"/>
    <w:tmpl w:val="36389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541FD"/>
    <w:multiLevelType w:val="hybridMultilevel"/>
    <w:tmpl w:val="6BBC6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26"/>
    <w:rsid w:val="00021763"/>
    <w:rsid w:val="00024E43"/>
    <w:rsid w:val="00036FFA"/>
    <w:rsid w:val="0004171A"/>
    <w:rsid w:val="000432B0"/>
    <w:rsid w:val="00044836"/>
    <w:rsid w:val="00061EC3"/>
    <w:rsid w:val="000631F9"/>
    <w:rsid w:val="000643EB"/>
    <w:rsid w:val="000678B0"/>
    <w:rsid w:val="00097287"/>
    <w:rsid w:val="000A0CA0"/>
    <w:rsid w:val="000A4EE7"/>
    <w:rsid w:val="000D39BE"/>
    <w:rsid w:val="000E392D"/>
    <w:rsid w:val="000F1723"/>
    <w:rsid w:val="00134EE1"/>
    <w:rsid w:val="001521FF"/>
    <w:rsid w:val="00185675"/>
    <w:rsid w:val="001A24C0"/>
    <w:rsid w:val="001A4BDC"/>
    <w:rsid w:val="001A557C"/>
    <w:rsid w:val="001F5452"/>
    <w:rsid w:val="00211BC5"/>
    <w:rsid w:val="002421D3"/>
    <w:rsid w:val="0025455A"/>
    <w:rsid w:val="00266BE1"/>
    <w:rsid w:val="00275291"/>
    <w:rsid w:val="002B4E34"/>
    <w:rsid w:val="002C50B5"/>
    <w:rsid w:val="00302A54"/>
    <w:rsid w:val="00327353"/>
    <w:rsid w:val="003355C9"/>
    <w:rsid w:val="00342360"/>
    <w:rsid w:val="003A7DF0"/>
    <w:rsid w:val="003B1DB6"/>
    <w:rsid w:val="003B5809"/>
    <w:rsid w:val="003E76F6"/>
    <w:rsid w:val="00413BB1"/>
    <w:rsid w:val="004263A1"/>
    <w:rsid w:val="004547AC"/>
    <w:rsid w:val="00466BDF"/>
    <w:rsid w:val="00480B08"/>
    <w:rsid w:val="004E298A"/>
    <w:rsid w:val="004F4AB6"/>
    <w:rsid w:val="004F74AF"/>
    <w:rsid w:val="004F752D"/>
    <w:rsid w:val="005534A0"/>
    <w:rsid w:val="005721B9"/>
    <w:rsid w:val="00573A3C"/>
    <w:rsid w:val="00582C65"/>
    <w:rsid w:val="0058672D"/>
    <w:rsid w:val="005A27DE"/>
    <w:rsid w:val="005E2C36"/>
    <w:rsid w:val="005F2523"/>
    <w:rsid w:val="005F476B"/>
    <w:rsid w:val="00603622"/>
    <w:rsid w:val="006174F2"/>
    <w:rsid w:val="00623FB6"/>
    <w:rsid w:val="006505EA"/>
    <w:rsid w:val="00653504"/>
    <w:rsid w:val="00657044"/>
    <w:rsid w:val="00674712"/>
    <w:rsid w:val="00683031"/>
    <w:rsid w:val="00685156"/>
    <w:rsid w:val="00687CDD"/>
    <w:rsid w:val="00697BC6"/>
    <w:rsid w:val="006B490A"/>
    <w:rsid w:val="006B5EA5"/>
    <w:rsid w:val="006B67B8"/>
    <w:rsid w:val="006D1F5F"/>
    <w:rsid w:val="006F422C"/>
    <w:rsid w:val="007068D1"/>
    <w:rsid w:val="00724137"/>
    <w:rsid w:val="007337C2"/>
    <w:rsid w:val="00795D71"/>
    <w:rsid w:val="007B1A52"/>
    <w:rsid w:val="007D094B"/>
    <w:rsid w:val="007F32EB"/>
    <w:rsid w:val="00802B7C"/>
    <w:rsid w:val="008137C0"/>
    <w:rsid w:val="0082756A"/>
    <w:rsid w:val="0087086E"/>
    <w:rsid w:val="00871EA6"/>
    <w:rsid w:val="00880F66"/>
    <w:rsid w:val="00891853"/>
    <w:rsid w:val="008A01F7"/>
    <w:rsid w:val="008C6F54"/>
    <w:rsid w:val="008D02BD"/>
    <w:rsid w:val="008E0E25"/>
    <w:rsid w:val="008E3883"/>
    <w:rsid w:val="008E7343"/>
    <w:rsid w:val="008F09AE"/>
    <w:rsid w:val="008F2858"/>
    <w:rsid w:val="0093582F"/>
    <w:rsid w:val="00953A66"/>
    <w:rsid w:val="00955BD8"/>
    <w:rsid w:val="00970D3B"/>
    <w:rsid w:val="009764B3"/>
    <w:rsid w:val="009B2B1B"/>
    <w:rsid w:val="00A21D7E"/>
    <w:rsid w:val="00A515DD"/>
    <w:rsid w:val="00A64825"/>
    <w:rsid w:val="00A86368"/>
    <w:rsid w:val="00A9684B"/>
    <w:rsid w:val="00AD43A8"/>
    <w:rsid w:val="00AE2B0E"/>
    <w:rsid w:val="00B11762"/>
    <w:rsid w:val="00B3373C"/>
    <w:rsid w:val="00B62245"/>
    <w:rsid w:val="00B64610"/>
    <w:rsid w:val="00B9189D"/>
    <w:rsid w:val="00BB36F5"/>
    <w:rsid w:val="00C6541A"/>
    <w:rsid w:val="00CA5E37"/>
    <w:rsid w:val="00CC7F2F"/>
    <w:rsid w:val="00CE6E63"/>
    <w:rsid w:val="00CF1D55"/>
    <w:rsid w:val="00D068F3"/>
    <w:rsid w:val="00D31B44"/>
    <w:rsid w:val="00D33083"/>
    <w:rsid w:val="00D60926"/>
    <w:rsid w:val="00D61272"/>
    <w:rsid w:val="00D77C53"/>
    <w:rsid w:val="00D9149C"/>
    <w:rsid w:val="00D92C48"/>
    <w:rsid w:val="00D95465"/>
    <w:rsid w:val="00DA01BC"/>
    <w:rsid w:val="00DA6B11"/>
    <w:rsid w:val="00DC5EFA"/>
    <w:rsid w:val="00DF1985"/>
    <w:rsid w:val="00E448DB"/>
    <w:rsid w:val="00E63827"/>
    <w:rsid w:val="00E71351"/>
    <w:rsid w:val="00E750E6"/>
    <w:rsid w:val="00ED0AC7"/>
    <w:rsid w:val="00F772AA"/>
    <w:rsid w:val="00FB44E4"/>
    <w:rsid w:val="00FD54E8"/>
    <w:rsid w:val="00FE1F98"/>
    <w:rsid w:val="00FE4A65"/>
    <w:rsid w:val="00FE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21D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6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521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F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1FF"/>
    <w:rPr>
      <w:vertAlign w:val="superscript"/>
    </w:rPr>
  </w:style>
  <w:style w:type="character" w:styleId="ab">
    <w:name w:val="Strong"/>
    <w:basedOn w:val="a0"/>
    <w:uiPriority w:val="22"/>
    <w:qFormat/>
    <w:rsid w:val="00871EA6"/>
    <w:rPr>
      <w:b/>
      <w:bCs/>
    </w:rPr>
  </w:style>
  <w:style w:type="paragraph" w:customStyle="1" w:styleId="1">
    <w:name w:val="Стиль1"/>
    <w:basedOn w:val="ac"/>
    <w:link w:val="10"/>
    <w:qFormat/>
    <w:rsid w:val="0025455A"/>
    <w:pPr>
      <w:ind w:firstLine="708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Стиль1 Знак"/>
    <w:basedOn w:val="a0"/>
    <w:link w:val="1"/>
    <w:rsid w:val="0025455A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5455A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7337C2"/>
    <w:rPr>
      <w:i/>
      <w:iCs/>
    </w:rPr>
  </w:style>
  <w:style w:type="table" w:styleId="ae">
    <w:name w:val="Table Grid"/>
    <w:basedOn w:val="a1"/>
    <w:uiPriority w:val="39"/>
    <w:rsid w:val="008F09A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tianautor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ianautorov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C3FE-2E31-40B2-BEDA-C903BD28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2018-06-22T05:47:00Z</cp:lastPrinted>
  <dcterms:created xsi:type="dcterms:W3CDTF">2021-12-01T13:57:00Z</dcterms:created>
  <dcterms:modified xsi:type="dcterms:W3CDTF">2021-12-01T13:57:00Z</dcterms:modified>
</cp:coreProperties>
</file>